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1FF2" w:rsidRPr="0080497D" w:rsidRDefault="00651FF2" w:rsidP="00651FF2">
      <w:pPr>
        <w:jc w:val="center"/>
        <w:rPr>
          <w:rFonts w:ascii="Arial" w:hAnsi="Arial" w:cs="Arial"/>
        </w:rPr>
      </w:pPr>
      <w:r w:rsidRPr="0080497D">
        <w:rPr>
          <w:rFonts w:ascii="Arial" w:hAnsi="Arial" w:cs="Arial"/>
        </w:rPr>
        <w:t>Боготольский сельский Совет депутатов</w:t>
      </w:r>
    </w:p>
    <w:p w:rsidR="00651FF2" w:rsidRPr="0080497D" w:rsidRDefault="00651FF2" w:rsidP="00651FF2">
      <w:pPr>
        <w:jc w:val="center"/>
        <w:rPr>
          <w:rFonts w:ascii="Arial" w:hAnsi="Arial" w:cs="Arial"/>
        </w:rPr>
      </w:pPr>
      <w:r w:rsidRPr="0080497D">
        <w:rPr>
          <w:rFonts w:ascii="Arial" w:hAnsi="Arial" w:cs="Arial"/>
        </w:rPr>
        <w:t>Бого</w:t>
      </w:r>
      <w:r>
        <w:rPr>
          <w:rFonts w:ascii="Arial" w:hAnsi="Arial" w:cs="Arial"/>
        </w:rPr>
        <w:t>то</w:t>
      </w:r>
      <w:r w:rsidRPr="0080497D">
        <w:rPr>
          <w:rFonts w:ascii="Arial" w:hAnsi="Arial" w:cs="Arial"/>
        </w:rPr>
        <w:t>льского района</w:t>
      </w:r>
    </w:p>
    <w:p w:rsidR="00651FF2" w:rsidRDefault="00651FF2" w:rsidP="00651FF2">
      <w:pPr>
        <w:jc w:val="center"/>
        <w:rPr>
          <w:rFonts w:ascii="Arial" w:hAnsi="Arial" w:cs="Arial"/>
        </w:rPr>
      </w:pPr>
      <w:r w:rsidRPr="0080497D">
        <w:rPr>
          <w:rFonts w:ascii="Arial" w:hAnsi="Arial" w:cs="Arial"/>
        </w:rPr>
        <w:t>Красноярского края</w:t>
      </w:r>
    </w:p>
    <w:p w:rsidR="00B04371" w:rsidRDefault="00B04371" w:rsidP="00651FF2">
      <w:pPr>
        <w:jc w:val="center"/>
        <w:rPr>
          <w:rFonts w:ascii="Arial" w:hAnsi="Arial" w:cs="Arial"/>
        </w:rPr>
      </w:pPr>
    </w:p>
    <w:p w:rsidR="00B04371" w:rsidRPr="0080497D" w:rsidRDefault="00B74646" w:rsidP="00651FF2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РЕШЕНИЕ</w:t>
      </w:r>
    </w:p>
    <w:p w:rsidR="00651FF2" w:rsidRPr="0080497D" w:rsidRDefault="00651FF2" w:rsidP="00651FF2">
      <w:pPr>
        <w:jc w:val="center"/>
        <w:rPr>
          <w:rFonts w:ascii="Arial" w:hAnsi="Arial" w:cs="Arial"/>
        </w:rPr>
      </w:pPr>
    </w:p>
    <w:p w:rsidR="00651FF2" w:rsidRPr="0080497D" w:rsidRDefault="007F69C2" w:rsidP="00651FF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«15» октября</w:t>
      </w:r>
      <w:r w:rsidR="00D94E67">
        <w:rPr>
          <w:rFonts w:ascii="Arial" w:hAnsi="Arial" w:cs="Arial"/>
        </w:rPr>
        <w:t xml:space="preserve"> 2021 года </w:t>
      </w:r>
      <w:r w:rsidR="00651FF2" w:rsidRPr="0080497D">
        <w:rPr>
          <w:rFonts w:ascii="Arial" w:hAnsi="Arial" w:cs="Arial"/>
        </w:rPr>
        <w:t xml:space="preserve">        </w:t>
      </w:r>
      <w:r w:rsidR="00286BC9">
        <w:rPr>
          <w:rFonts w:ascii="Arial" w:hAnsi="Arial" w:cs="Arial"/>
        </w:rPr>
        <w:t xml:space="preserve">         </w:t>
      </w:r>
      <w:r w:rsidR="00651FF2" w:rsidRPr="0080497D">
        <w:rPr>
          <w:rFonts w:ascii="Arial" w:hAnsi="Arial" w:cs="Arial"/>
        </w:rPr>
        <w:t xml:space="preserve">  с. Боготол                  </w:t>
      </w:r>
      <w:r w:rsidR="00B04371">
        <w:rPr>
          <w:rFonts w:ascii="Arial" w:hAnsi="Arial" w:cs="Arial"/>
        </w:rPr>
        <w:t xml:space="preserve"> </w:t>
      </w:r>
      <w:r w:rsidR="000B7E8E">
        <w:rPr>
          <w:rFonts w:ascii="Arial" w:hAnsi="Arial" w:cs="Arial"/>
        </w:rPr>
        <w:t xml:space="preserve">                        № 8-60</w:t>
      </w:r>
      <w:bookmarkStart w:id="0" w:name="_GoBack"/>
      <w:bookmarkEnd w:id="0"/>
    </w:p>
    <w:p w:rsidR="00651FF2" w:rsidRPr="0080497D" w:rsidRDefault="00651FF2" w:rsidP="00651FF2">
      <w:pPr>
        <w:rPr>
          <w:rFonts w:ascii="Arial" w:hAnsi="Arial" w:cs="Arial"/>
        </w:rPr>
      </w:pPr>
      <w:r w:rsidRPr="0080497D">
        <w:rPr>
          <w:rFonts w:ascii="Arial" w:hAnsi="Arial" w:cs="Arial"/>
        </w:rPr>
        <w:t xml:space="preserve">                  </w:t>
      </w:r>
    </w:p>
    <w:p w:rsidR="0096751B" w:rsidRDefault="00651FF2" w:rsidP="0096751B">
      <w:pPr>
        <w:pStyle w:val="ConsPlusTitle"/>
        <w:rPr>
          <w:b w:val="0"/>
          <w:sz w:val="24"/>
          <w:szCs w:val="24"/>
        </w:rPr>
      </w:pPr>
      <w:r w:rsidRPr="0080497D">
        <w:rPr>
          <w:b w:val="0"/>
          <w:sz w:val="24"/>
          <w:szCs w:val="24"/>
        </w:rPr>
        <w:t>О внесении изменений в Решение</w:t>
      </w:r>
    </w:p>
    <w:p w:rsidR="00651FF2" w:rsidRDefault="00651FF2" w:rsidP="0096751B">
      <w:pPr>
        <w:pStyle w:val="ConsPlusTitle"/>
        <w:rPr>
          <w:b w:val="0"/>
          <w:sz w:val="24"/>
          <w:szCs w:val="24"/>
        </w:rPr>
      </w:pPr>
      <w:r w:rsidRPr="0080497D">
        <w:rPr>
          <w:b w:val="0"/>
          <w:sz w:val="24"/>
          <w:szCs w:val="24"/>
        </w:rPr>
        <w:t xml:space="preserve"> Боготольского сельского Совета депутатов </w:t>
      </w:r>
    </w:p>
    <w:p w:rsidR="0096751B" w:rsidRDefault="00651FF2" w:rsidP="0096751B">
      <w:pPr>
        <w:rPr>
          <w:rFonts w:ascii="Arial" w:hAnsi="Arial" w:cs="Arial"/>
        </w:rPr>
      </w:pPr>
      <w:r w:rsidRPr="0096751B">
        <w:rPr>
          <w:rFonts w:ascii="Arial" w:hAnsi="Arial" w:cs="Arial"/>
        </w:rPr>
        <w:t>«</w:t>
      </w:r>
      <w:r w:rsidR="0096751B" w:rsidRPr="0096751B">
        <w:rPr>
          <w:rFonts w:ascii="Arial" w:hAnsi="Arial" w:cs="Arial"/>
        </w:rPr>
        <w:t>Об утверждении порядка проведения</w:t>
      </w:r>
    </w:p>
    <w:p w:rsidR="0096751B" w:rsidRDefault="0096751B" w:rsidP="0096751B">
      <w:pPr>
        <w:rPr>
          <w:rFonts w:ascii="Arial" w:hAnsi="Arial" w:cs="Arial"/>
        </w:rPr>
      </w:pPr>
      <w:r w:rsidRPr="0096751B">
        <w:rPr>
          <w:rFonts w:ascii="Arial" w:hAnsi="Arial" w:cs="Arial"/>
        </w:rPr>
        <w:t xml:space="preserve"> конкурса на замещение должности </w:t>
      </w:r>
    </w:p>
    <w:p w:rsidR="0096751B" w:rsidRPr="0096751B" w:rsidRDefault="0096751B" w:rsidP="0096751B">
      <w:pPr>
        <w:rPr>
          <w:rFonts w:ascii="Arial" w:hAnsi="Arial" w:cs="Arial"/>
        </w:rPr>
      </w:pPr>
      <w:r w:rsidRPr="0096751B">
        <w:rPr>
          <w:rFonts w:ascii="Arial" w:hAnsi="Arial" w:cs="Arial"/>
        </w:rPr>
        <w:t xml:space="preserve">муниципальной службы и формирования </w:t>
      </w:r>
    </w:p>
    <w:p w:rsidR="00651FF2" w:rsidRPr="0096751B" w:rsidRDefault="0096751B" w:rsidP="0096751B">
      <w:pPr>
        <w:pStyle w:val="ConsPlusTitle"/>
        <w:rPr>
          <w:b w:val="0"/>
          <w:sz w:val="24"/>
          <w:szCs w:val="24"/>
        </w:rPr>
      </w:pPr>
      <w:r w:rsidRPr="0096751B">
        <w:rPr>
          <w:b w:val="0"/>
          <w:sz w:val="24"/>
          <w:szCs w:val="24"/>
        </w:rPr>
        <w:t>конкурсной комиссии</w:t>
      </w:r>
      <w:r w:rsidR="00651FF2" w:rsidRPr="0096751B">
        <w:rPr>
          <w:b w:val="0"/>
          <w:sz w:val="24"/>
          <w:szCs w:val="24"/>
        </w:rPr>
        <w:t>»</w:t>
      </w:r>
    </w:p>
    <w:p w:rsidR="00651FF2" w:rsidRDefault="00651FF2" w:rsidP="00651FF2">
      <w:pPr>
        <w:pStyle w:val="ConsPlusTitle"/>
        <w:ind w:firstLine="720"/>
        <w:jc w:val="both"/>
        <w:rPr>
          <w:b w:val="0"/>
          <w:sz w:val="24"/>
          <w:szCs w:val="24"/>
        </w:rPr>
      </w:pPr>
    </w:p>
    <w:p w:rsidR="0096751B" w:rsidRPr="00894079" w:rsidRDefault="0096751B" w:rsidP="0096751B">
      <w:pPr>
        <w:jc w:val="both"/>
        <w:rPr>
          <w:rFonts w:ascii="Arial" w:hAnsi="Arial" w:cs="Arial"/>
        </w:rPr>
      </w:pPr>
      <w:r>
        <w:rPr>
          <w:rFonts w:ascii="Arial" w:hAnsi="Arial" w:cs="Arial"/>
          <w:bCs/>
        </w:rPr>
        <w:t xml:space="preserve">         </w:t>
      </w:r>
      <w:r w:rsidRPr="00894079">
        <w:rPr>
          <w:rFonts w:ascii="Arial" w:hAnsi="Arial" w:cs="Arial"/>
          <w:bCs/>
        </w:rPr>
        <w:t xml:space="preserve">В соответствии со статьей 17 </w:t>
      </w:r>
      <w:r w:rsidRPr="00894079">
        <w:rPr>
          <w:rFonts w:ascii="Arial" w:hAnsi="Arial" w:cs="Arial"/>
        </w:rPr>
        <w:t xml:space="preserve">Федерального закона от 02.03.2007 </w:t>
      </w:r>
      <w:r w:rsidRPr="00894079">
        <w:rPr>
          <w:rFonts w:ascii="Arial" w:hAnsi="Arial" w:cs="Arial"/>
        </w:rPr>
        <w:br/>
        <w:t>№ 25-ФЗ «О муниципальной службе в Российской Федерации»</w:t>
      </w:r>
      <w:r w:rsidRPr="00894079">
        <w:rPr>
          <w:rFonts w:ascii="Arial" w:hAnsi="Arial" w:cs="Arial"/>
          <w:bCs/>
        </w:rPr>
        <w:t xml:space="preserve">, Законом Красноярского края </w:t>
      </w:r>
      <w:r>
        <w:rPr>
          <w:rFonts w:ascii="Arial" w:hAnsi="Arial" w:cs="Arial"/>
          <w:bCs/>
        </w:rPr>
        <w:t>от</w:t>
      </w:r>
      <w:r w:rsidRPr="00894079">
        <w:rPr>
          <w:rFonts w:ascii="Arial" w:hAnsi="Arial" w:cs="Arial"/>
          <w:bCs/>
        </w:rPr>
        <w:t xml:space="preserve"> 07.07.2009  № 8-3542 «О предоставлении гражданами, претендующими на замещение должностей муниципальной службы, замещающими должности муниципальной службы, сведений о доходах, об имуществе и обязательствах имущественного характера, а также о предоставлении лицами, замещающими должности муниципальной службы, сведений о расходах»,  </w:t>
      </w:r>
      <w:r w:rsidRPr="00894079">
        <w:rPr>
          <w:rFonts w:ascii="Arial" w:hAnsi="Arial" w:cs="Arial"/>
        </w:rPr>
        <w:t xml:space="preserve">руководствуясь </w:t>
      </w:r>
      <w:hyperlink r:id="rId9" w:history="1">
        <w:r w:rsidRPr="00894079">
          <w:rPr>
            <w:rFonts w:ascii="Arial" w:hAnsi="Arial" w:cs="Arial"/>
          </w:rPr>
          <w:t>статьей</w:t>
        </w:r>
      </w:hyperlink>
      <w:r w:rsidR="006870F3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24 Устава Боготоль</w:t>
      </w:r>
      <w:r w:rsidRPr="00894079">
        <w:rPr>
          <w:rFonts w:ascii="Arial" w:hAnsi="Arial" w:cs="Arial"/>
        </w:rPr>
        <w:t xml:space="preserve">ского сельсовета Боготольского </w:t>
      </w:r>
      <w:r>
        <w:rPr>
          <w:rFonts w:ascii="Arial" w:hAnsi="Arial" w:cs="Arial"/>
        </w:rPr>
        <w:t>района Красноярского края, Боготоль</w:t>
      </w:r>
      <w:r w:rsidRPr="00894079">
        <w:rPr>
          <w:rFonts w:ascii="Arial" w:hAnsi="Arial" w:cs="Arial"/>
        </w:rPr>
        <w:t>ский сельский Совет депутатов РЕШИЛ:</w:t>
      </w:r>
    </w:p>
    <w:p w:rsidR="0096751B" w:rsidRPr="00894079" w:rsidRDefault="0096751B" w:rsidP="0096751B">
      <w:pPr>
        <w:rPr>
          <w:rFonts w:ascii="Arial" w:hAnsi="Arial" w:cs="Arial"/>
          <w:sz w:val="28"/>
          <w:szCs w:val="28"/>
        </w:rPr>
      </w:pPr>
    </w:p>
    <w:p w:rsidR="0096751B" w:rsidRPr="00894079" w:rsidRDefault="0096751B" w:rsidP="0096751B">
      <w:pPr>
        <w:jc w:val="both"/>
        <w:rPr>
          <w:rFonts w:ascii="Arial" w:hAnsi="Arial" w:cs="Arial"/>
        </w:rPr>
      </w:pPr>
      <w:r w:rsidRPr="00894079">
        <w:rPr>
          <w:rFonts w:ascii="Arial" w:hAnsi="Arial" w:cs="Arial"/>
          <w:bCs/>
        </w:rPr>
        <w:t xml:space="preserve">       </w:t>
      </w:r>
      <w:r w:rsidR="000C019D">
        <w:rPr>
          <w:rFonts w:ascii="Arial" w:hAnsi="Arial" w:cs="Arial"/>
          <w:bCs/>
        </w:rPr>
        <w:t xml:space="preserve">1. </w:t>
      </w:r>
      <w:r w:rsidRPr="00894079">
        <w:rPr>
          <w:rFonts w:ascii="Arial" w:hAnsi="Arial" w:cs="Arial"/>
          <w:bCs/>
        </w:rPr>
        <w:t>Внести в решение</w:t>
      </w:r>
      <w:r>
        <w:rPr>
          <w:rFonts w:ascii="Arial" w:hAnsi="Arial" w:cs="Arial"/>
        </w:rPr>
        <w:t xml:space="preserve"> Боготоль</w:t>
      </w:r>
      <w:r w:rsidRPr="00894079">
        <w:rPr>
          <w:rFonts w:ascii="Arial" w:hAnsi="Arial" w:cs="Arial"/>
        </w:rPr>
        <w:t xml:space="preserve">ского </w:t>
      </w:r>
      <w:r>
        <w:rPr>
          <w:rFonts w:ascii="Arial" w:hAnsi="Arial" w:cs="Arial"/>
        </w:rPr>
        <w:t>сельского Совета депутатов от 14</w:t>
      </w:r>
      <w:r w:rsidRPr="00894079">
        <w:rPr>
          <w:rFonts w:ascii="Arial" w:hAnsi="Arial" w:cs="Arial"/>
        </w:rPr>
        <w:t>.10.2013</w:t>
      </w:r>
      <w:r>
        <w:rPr>
          <w:rFonts w:ascii="Arial" w:hAnsi="Arial" w:cs="Arial"/>
        </w:rPr>
        <w:t xml:space="preserve">        № 33-116</w:t>
      </w:r>
      <w:r w:rsidRPr="00894079">
        <w:rPr>
          <w:rFonts w:ascii="Arial" w:hAnsi="Arial" w:cs="Arial"/>
        </w:rPr>
        <w:t xml:space="preserve"> «Об утверждении порядка проведения конкурса на замещение должности муниципальной службы и ф</w:t>
      </w:r>
      <w:r>
        <w:rPr>
          <w:rFonts w:ascii="Arial" w:hAnsi="Arial" w:cs="Arial"/>
        </w:rPr>
        <w:t xml:space="preserve">ормирования конкурсной комиссии» </w:t>
      </w:r>
      <w:r w:rsidR="00D64B10">
        <w:rPr>
          <w:rFonts w:ascii="Arial" w:hAnsi="Arial" w:cs="Arial"/>
        </w:rPr>
        <w:t xml:space="preserve">(в редакции решения от 28.04.2021 № 6-45) </w:t>
      </w:r>
      <w:r>
        <w:rPr>
          <w:rFonts w:ascii="Arial" w:hAnsi="Arial" w:cs="Arial"/>
        </w:rPr>
        <w:t>следующие изменения:</w:t>
      </w:r>
    </w:p>
    <w:p w:rsidR="0096751B" w:rsidRPr="0096751B" w:rsidRDefault="000C019D" w:rsidP="000C019D">
      <w:pPr>
        <w:pStyle w:val="af6"/>
        <w:ind w:left="709"/>
        <w:rPr>
          <w:rFonts w:ascii="Arial" w:hAnsi="Arial" w:cs="Arial"/>
        </w:rPr>
      </w:pPr>
      <w:r>
        <w:rPr>
          <w:rFonts w:ascii="Arial" w:hAnsi="Arial" w:cs="Arial"/>
        </w:rPr>
        <w:t xml:space="preserve">1.1. </w:t>
      </w:r>
      <w:r w:rsidR="00EE4C70">
        <w:rPr>
          <w:rFonts w:ascii="Arial" w:hAnsi="Arial" w:cs="Arial"/>
        </w:rPr>
        <w:t>подпункт «е</w:t>
      </w:r>
      <w:r w:rsidR="0096751B" w:rsidRPr="0096751B">
        <w:rPr>
          <w:rFonts w:ascii="Arial" w:hAnsi="Arial" w:cs="Arial"/>
        </w:rPr>
        <w:t>» пункта 10</w:t>
      </w:r>
      <w:r w:rsidR="0096751B">
        <w:rPr>
          <w:rFonts w:ascii="Arial" w:hAnsi="Arial" w:cs="Arial"/>
        </w:rPr>
        <w:t xml:space="preserve"> части </w:t>
      </w:r>
      <w:r w:rsidR="0096751B" w:rsidRPr="0096751B">
        <w:rPr>
          <w:rFonts w:ascii="Arial" w:hAnsi="Arial" w:cs="Arial"/>
        </w:rPr>
        <w:t xml:space="preserve"> 3</w:t>
      </w:r>
      <w:r w:rsidR="0096751B">
        <w:rPr>
          <w:rFonts w:ascii="Arial" w:hAnsi="Arial" w:cs="Arial"/>
        </w:rPr>
        <w:t xml:space="preserve"> </w:t>
      </w:r>
      <w:r w:rsidR="00EE4C70">
        <w:rPr>
          <w:rFonts w:ascii="Arial" w:hAnsi="Arial" w:cs="Arial"/>
        </w:rPr>
        <w:t>Порядка</w:t>
      </w:r>
      <w:r w:rsidR="0096751B" w:rsidRPr="0096751B">
        <w:rPr>
          <w:rFonts w:ascii="Arial" w:hAnsi="Arial" w:cs="Arial"/>
        </w:rPr>
        <w:t xml:space="preserve"> изложить в следующей редакции:</w:t>
      </w:r>
    </w:p>
    <w:p w:rsidR="0096751B" w:rsidRDefault="00EE4C70" w:rsidP="0096751B">
      <w:pPr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>«е</w:t>
      </w:r>
      <w:r w:rsidR="0096751B" w:rsidRPr="00432E8A">
        <w:rPr>
          <w:rFonts w:ascii="Arial" w:hAnsi="Arial" w:cs="Arial"/>
        </w:rPr>
        <w:t xml:space="preserve">) </w:t>
      </w:r>
      <w:r>
        <w:rPr>
          <w:rFonts w:ascii="Arial" w:hAnsi="Arial" w:cs="Arial"/>
        </w:rPr>
        <w:t xml:space="preserve"> копия трудовой книжки (при наличии) и (или) сведения о трудовой деятельности, оформленные в установленном законодательством порядке, или иной докум</w:t>
      </w:r>
      <w:r w:rsidR="000C019D">
        <w:rPr>
          <w:rFonts w:ascii="Arial" w:hAnsi="Arial" w:cs="Arial"/>
        </w:rPr>
        <w:t>е</w:t>
      </w:r>
      <w:r>
        <w:rPr>
          <w:rFonts w:ascii="Arial" w:hAnsi="Arial" w:cs="Arial"/>
        </w:rPr>
        <w:t>нт, подтверждающий трудовую (служебную) дея</w:t>
      </w:r>
      <w:r w:rsidR="000C019D">
        <w:rPr>
          <w:rFonts w:ascii="Arial" w:hAnsi="Arial" w:cs="Arial"/>
        </w:rPr>
        <w:t>тельность граждан</w:t>
      </w:r>
      <w:r>
        <w:rPr>
          <w:rFonts w:ascii="Arial" w:hAnsi="Arial" w:cs="Arial"/>
        </w:rPr>
        <w:t>ина, за исключением случая, если трудовая (служебная) деяте</w:t>
      </w:r>
      <w:r w:rsidR="006C3B73">
        <w:rPr>
          <w:rFonts w:ascii="Arial" w:hAnsi="Arial" w:cs="Arial"/>
        </w:rPr>
        <w:t>льность ранее не осуществлялась;</w:t>
      </w:r>
      <w:r>
        <w:rPr>
          <w:rFonts w:ascii="Arial" w:hAnsi="Arial" w:cs="Arial"/>
        </w:rPr>
        <w:t>»;</w:t>
      </w:r>
    </w:p>
    <w:p w:rsidR="006C3B73" w:rsidRDefault="006C3B73" w:rsidP="006C3B73">
      <w:pPr>
        <w:ind w:firstLine="567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>1.2. в подпункте «е) пункта 5 раздела 1 Порядка слова «представительным органом Боготольского сельсовета» заменить словами «Боготольским сельским Советом депутатов»;</w:t>
      </w:r>
    </w:p>
    <w:p w:rsidR="000C019D" w:rsidRDefault="006C3B73" w:rsidP="000C019D">
      <w:pPr>
        <w:ind w:firstLine="567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>1.3</w:t>
      </w:r>
      <w:r w:rsidR="000C019D">
        <w:rPr>
          <w:rFonts w:ascii="Arial" w:hAnsi="Arial" w:cs="Arial"/>
        </w:rPr>
        <w:t>. в подпункте «з)» пункта 10 раздела 3 Порядка слова «обязаны представить представителю нанимателя (работодателю)» исключить;</w:t>
      </w:r>
    </w:p>
    <w:p w:rsidR="000C019D" w:rsidRDefault="000C019D" w:rsidP="000C019D">
      <w:pPr>
        <w:ind w:firstLine="567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>1.</w:t>
      </w:r>
      <w:r w:rsidR="006C3B73">
        <w:rPr>
          <w:rFonts w:ascii="Arial" w:hAnsi="Arial" w:cs="Arial"/>
        </w:rPr>
        <w:t>4</w:t>
      </w:r>
      <w:r>
        <w:rPr>
          <w:rFonts w:ascii="Arial" w:hAnsi="Arial" w:cs="Arial"/>
        </w:rPr>
        <w:t>. подпункт «з)» пункта 10 раздела 3 Порядка дополнить абзацем вторым следующего содержания:</w:t>
      </w:r>
    </w:p>
    <w:p w:rsidR="000C019D" w:rsidRDefault="000C019D" w:rsidP="000C019D">
      <w:pPr>
        <w:ind w:firstLine="567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>«Сведения предоставляются гражданами, претендующими на замещение должностей муниципальной службы, включенных в перечни должностей муниципальной службы, при замещении которых муниципальные служащие обязаны представлять указанные сведения; муниципальными служащими, замещающими должности муниципальной службы, включенные в перечни должностей; муниципальными служащими, замещающими должности муниципальной службы, не включенные в перечни должностей, и претендующие на замещение должностей муниципальной службы, включенные в перечни должностей;»;</w:t>
      </w:r>
    </w:p>
    <w:p w:rsidR="000C019D" w:rsidRDefault="000C019D" w:rsidP="000C019D">
      <w:pPr>
        <w:ind w:firstLine="567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>1.</w:t>
      </w:r>
      <w:r w:rsidR="006C3B73">
        <w:rPr>
          <w:rFonts w:ascii="Arial" w:hAnsi="Arial" w:cs="Arial"/>
        </w:rPr>
        <w:t>5</w:t>
      </w:r>
      <w:r>
        <w:rPr>
          <w:rFonts w:ascii="Arial" w:hAnsi="Arial" w:cs="Arial"/>
        </w:rPr>
        <w:t xml:space="preserve">. </w:t>
      </w:r>
      <w:r w:rsidR="000C22D3">
        <w:rPr>
          <w:rFonts w:ascii="Arial" w:hAnsi="Arial" w:cs="Arial"/>
        </w:rPr>
        <w:t>пункт 14 раздела 3 Порядка после слов «Несвоевременное представление документов» дополнить словами «, предусмотренных подпунктами «а»-«з» пункта 10 раздела 3 настоящего Порядка;</w:t>
      </w:r>
    </w:p>
    <w:p w:rsidR="000C22D3" w:rsidRDefault="006C3B73" w:rsidP="000C019D">
      <w:pPr>
        <w:ind w:firstLine="567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1.6</w:t>
      </w:r>
      <w:r w:rsidR="000C22D3">
        <w:rPr>
          <w:rFonts w:ascii="Arial" w:hAnsi="Arial" w:cs="Arial"/>
        </w:rPr>
        <w:t>. в пункте 27 раздела 5 Порядка слова «депутатов представительных органов местного самоуправления данного муниципального образования» заменить словами «депутатов Боготольского сельского Совета депутатов»;</w:t>
      </w:r>
    </w:p>
    <w:p w:rsidR="000C22D3" w:rsidRDefault="006C3B73" w:rsidP="000C019D">
      <w:pPr>
        <w:ind w:firstLine="567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>1.7</w:t>
      </w:r>
      <w:r w:rsidR="000C22D3">
        <w:rPr>
          <w:rFonts w:ascii="Arial" w:hAnsi="Arial" w:cs="Arial"/>
        </w:rPr>
        <w:t>. второе предложение пункта 20 раздела 4 и пункт 34 раздела 5 исключить;</w:t>
      </w:r>
    </w:p>
    <w:p w:rsidR="000C22D3" w:rsidRDefault="006C3B73" w:rsidP="000C019D">
      <w:pPr>
        <w:ind w:firstLine="567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>1.8</w:t>
      </w:r>
      <w:r w:rsidR="000C22D3">
        <w:rPr>
          <w:rFonts w:ascii="Arial" w:hAnsi="Arial" w:cs="Arial"/>
        </w:rPr>
        <w:t>. после пункта 23 упорядочить нумерацию.</w:t>
      </w:r>
    </w:p>
    <w:p w:rsidR="0096751B" w:rsidRDefault="0096751B" w:rsidP="0096751B">
      <w:pPr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</w:t>
      </w:r>
      <w:r w:rsidR="00366608" w:rsidRPr="00CA55F7">
        <w:rPr>
          <w:rFonts w:ascii="Arial" w:hAnsi="Arial" w:cs="Arial"/>
        </w:rPr>
        <w:t>2. Контроль за исполнением настоящего Решения возложить на постоянную комиссию по со</w:t>
      </w:r>
      <w:r w:rsidR="004B0BB3">
        <w:rPr>
          <w:rFonts w:ascii="Arial" w:hAnsi="Arial" w:cs="Arial"/>
        </w:rPr>
        <w:t>циально-правовым вопросам (Лобанов В</w:t>
      </w:r>
      <w:r w:rsidR="00366608" w:rsidRPr="00CA55F7">
        <w:rPr>
          <w:rFonts w:ascii="Arial" w:hAnsi="Arial" w:cs="Arial"/>
        </w:rPr>
        <w:t>.В.).</w:t>
      </w:r>
      <w:r w:rsidR="00CA55F7" w:rsidRPr="00CA55F7">
        <w:rPr>
          <w:rFonts w:ascii="Arial" w:hAnsi="Arial" w:cs="Arial"/>
        </w:rPr>
        <w:t xml:space="preserve"> </w:t>
      </w:r>
    </w:p>
    <w:p w:rsidR="0096751B" w:rsidRDefault="0096751B" w:rsidP="0096751B">
      <w:pPr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</w:t>
      </w:r>
      <w:r w:rsidR="00CA55F7">
        <w:rPr>
          <w:rFonts w:ascii="Arial" w:hAnsi="Arial" w:cs="Arial"/>
        </w:rPr>
        <w:t xml:space="preserve"> </w:t>
      </w:r>
      <w:r w:rsidR="00366608" w:rsidRPr="00CA55F7">
        <w:rPr>
          <w:rFonts w:ascii="Arial" w:hAnsi="Arial" w:cs="Arial"/>
        </w:rPr>
        <w:t xml:space="preserve">3. Опубликовать Решение в общественно-политической газете «Земля боготольская» и разместить на  официальном сайте  Боготольского района </w:t>
      </w:r>
      <w:hyperlink r:id="rId10" w:history="1">
        <w:r w:rsidR="00366608" w:rsidRPr="00CA55F7">
          <w:rPr>
            <w:rStyle w:val="a5"/>
            <w:rFonts w:ascii="Arial" w:hAnsi="Arial" w:cs="Arial"/>
            <w:lang w:val="en-US"/>
          </w:rPr>
          <w:t>www</w:t>
        </w:r>
        <w:r w:rsidR="00366608" w:rsidRPr="00CA55F7">
          <w:rPr>
            <w:rStyle w:val="a5"/>
            <w:rFonts w:ascii="Arial" w:hAnsi="Arial" w:cs="Arial"/>
          </w:rPr>
          <w:t>.</w:t>
        </w:r>
        <w:r w:rsidR="00366608" w:rsidRPr="00CA55F7">
          <w:rPr>
            <w:rStyle w:val="a5"/>
            <w:rFonts w:ascii="Arial" w:hAnsi="Arial" w:cs="Arial"/>
            <w:lang w:val="en-US"/>
          </w:rPr>
          <w:t>bogotol</w:t>
        </w:r>
        <w:r w:rsidR="00366608" w:rsidRPr="00CA55F7">
          <w:rPr>
            <w:rStyle w:val="a5"/>
            <w:rFonts w:ascii="Arial" w:hAnsi="Arial" w:cs="Arial"/>
          </w:rPr>
          <w:t>-</w:t>
        </w:r>
      </w:hyperlink>
      <w:r w:rsidR="00366608" w:rsidRPr="00CA55F7">
        <w:rPr>
          <w:rFonts w:ascii="Arial" w:hAnsi="Arial" w:cs="Arial"/>
        </w:rPr>
        <w:t xml:space="preserve">  </w:t>
      </w:r>
      <w:r w:rsidR="00366608" w:rsidRPr="00CA55F7">
        <w:rPr>
          <w:rFonts w:ascii="Arial" w:hAnsi="Arial" w:cs="Arial"/>
          <w:lang w:val="en-US"/>
        </w:rPr>
        <w:t>r</w:t>
      </w:r>
      <w:r w:rsidR="00366608" w:rsidRPr="00CA55F7">
        <w:rPr>
          <w:rFonts w:ascii="Arial" w:hAnsi="Arial" w:cs="Arial"/>
        </w:rPr>
        <w:t>.</w:t>
      </w:r>
      <w:r w:rsidR="00366608" w:rsidRPr="00CA55F7">
        <w:rPr>
          <w:rFonts w:ascii="Arial" w:hAnsi="Arial" w:cs="Arial"/>
          <w:lang w:val="en-US"/>
        </w:rPr>
        <w:t>ru</w:t>
      </w:r>
      <w:r w:rsidR="00366608" w:rsidRPr="00CA55F7">
        <w:rPr>
          <w:rFonts w:ascii="Arial" w:hAnsi="Arial" w:cs="Arial"/>
        </w:rPr>
        <w:t>. на странице Боготольского сельсовета.</w:t>
      </w:r>
      <w:r w:rsidR="00CA55F7">
        <w:rPr>
          <w:rFonts w:ascii="Arial" w:hAnsi="Arial" w:cs="Arial"/>
        </w:rPr>
        <w:t xml:space="preserve"> </w:t>
      </w:r>
    </w:p>
    <w:p w:rsidR="00366608" w:rsidRPr="00CA55F7" w:rsidRDefault="0096751B" w:rsidP="0096751B">
      <w:pPr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</w:t>
      </w:r>
      <w:r w:rsidR="00366608" w:rsidRPr="00CA55F7">
        <w:rPr>
          <w:rFonts w:ascii="Arial" w:hAnsi="Arial" w:cs="Arial"/>
        </w:rPr>
        <w:t>4.</w:t>
      </w:r>
      <w:r>
        <w:rPr>
          <w:rFonts w:ascii="Arial" w:hAnsi="Arial" w:cs="Arial"/>
        </w:rPr>
        <w:t xml:space="preserve"> </w:t>
      </w:r>
      <w:r w:rsidR="00366608" w:rsidRPr="00CA55F7">
        <w:rPr>
          <w:rFonts w:ascii="Arial" w:hAnsi="Arial" w:cs="Arial"/>
        </w:rPr>
        <w:t xml:space="preserve"> Решение вступает в силу   в день, следующий за днем его официального опубликования в общественно-политической газете «Земля боготольская».</w:t>
      </w:r>
    </w:p>
    <w:p w:rsidR="00366608" w:rsidRPr="00A66465" w:rsidRDefault="00366608" w:rsidP="00366608">
      <w:pPr>
        <w:pStyle w:val="af6"/>
        <w:ind w:left="1713"/>
        <w:rPr>
          <w:rFonts w:ascii="Arial" w:hAnsi="Arial" w:cs="Arial"/>
          <w:b/>
          <w:i/>
        </w:rPr>
      </w:pPr>
    </w:p>
    <w:p w:rsidR="00366608" w:rsidRPr="00A66465" w:rsidRDefault="00366608" w:rsidP="00366608">
      <w:pPr>
        <w:jc w:val="both"/>
        <w:rPr>
          <w:rFonts w:ascii="Arial" w:hAnsi="Arial" w:cs="Arial"/>
        </w:rPr>
      </w:pPr>
    </w:p>
    <w:p w:rsidR="00366608" w:rsidRPr="00A66465" w:rsidRDefault="00366608" w:rsidP="00366608">
      <w:pPr>
        <w:pStyle w:val="af6"/>
        <w:ind w:left="709" w:hanging="709"/>
        <w:rPr>
          <w:rFonts w:ascii="Arial" w:hAnsi="Arial" w:cs="Arial"/>
        </w:rPr>
      </w:pPr>
      <w:r w:rsidRPr="00A66465">
        <w:rPr>
          <w:rFonts w:ascii="Arial" w:hAnsi="Arial" w:cs="Arial"/>
        </w:rPr>
        <w:t xml:space="preserve">Председатель Боготольского                         </w:t>
      </w:r>
      <w:r>
        <w:rPr>
          <w:rFonts w:ascii="Arial" w:hAnsi="Arial" w:cs="Arial"/>
        </w:rPr>
        <w:t xml:space="preserve">            </w:t>
      </w:r>
      <w:r w:rsidRPr="00A66465">
        <w:rPr>
          <w:rFonts w:ascii="Arial" w:hAnsi="Arial" w:cs="Arial"/>
        </w:rPr>
        <w:t xml:space="preserve">   Глава Боготольского              </w:t>
      </w:r>
    </w:p>
    <w:p w:rsidR="00366608" w:rsidRPr="00A66465" w:rsidRDefault="00366608" w:rsidP="00366608">
      <w:pPr>
        <w:pStyle w:val="af6"/>
        <w:ind w:left="1713" w:hanging="1713"/>
        <w:rPr>
          <w:rFonts w:ascii="Arial" w:hAnsi="Arial" w:cs="Arial"/>
        </w:rPr>
      </w:pPr>
      <w:r w:rsidRPr="00A66465">
        <w:rPr>
          <w:rFonts w:ascii="Arial" w:hAnsi="Arial" w:cs="Arial"/>
        </w:rPr>
        <w:t xml:space="preserve">сельского Совета депутатов                         </w:t>
      </w:r>
      <w:r>
        <w:rPr>
          <w:rFonts w:ascii="Arial" w:hAnsi="Arial" w:cs="Arial"/>
        </w:rPr>
        <w:t xml:space="preserve">            </w:t>
      </w:r>
      <w:r w:rsidRPr="00A66465">
        <w:rPr>
          <w:rFonts w:ascii="Arial" w:hAnsi="Arial" w:cs="Arial"/>
        </w:rPr>
        <w:t xml:space="preserve">     сельсовета</w:t>
      </w:r>
    </w:p>
    <w:p w:rsidR="00366608" w:rsidRPr="00A66465" w:rsidRDefault="00366608" w:rsidP="00366608">
      <w:pPr>
        <w:ind w:right="-5"/>
        <w:jc w:val="both"/>
        <w:rPr>
          <w:rFonts w:ascii="Arial" w:hAnsi="Arial" w:cs="Arial"/>
        </w:rPr>
      </w:pPr>
      <w:r w:rsidRPr="00A66465">
        <w:rPr>
          <w:rFonts w:ascii="Arial" w:hAnsi="Arial" w:cs="Arial"/>
        </w:rPr>
        <w:t xml:space="preserve">_____________ И.Н.Тихонова                </w:t>
      </w:r>
      <w:r>
        <w:rPr>
          <w:rFonts w:ascii="Arial" w:hAnsi="Arial" w:cs="Arial"/>
        </w:rPr>
        <w:t xml:space="preserve">          </w:t>
      </w:r>
      <w:r w:rsidRPr="00A66465">
        <w:rPr>
          <w:rFonts w:ascii="Arial" w:hAnsi="Arial" w:cs="Arial"/>
        </w:rPr>
        <w:t xml:space="preserve">    </w:t>
      </w:r>
      <w:r>
        <w:rPr>
          <w:rFonts w:ascii="Arial" w:hAnsi="Arial" w:cs="Arial"/>
        </w:rPr>
        <w:t xml:space="preserve">       _____________Е.В. Крикливых</w:t>
      </w:r>
    </w:p>
    <w:p w:rsidR="00366608" w:rsidRPr="00A66465" w:rsidRDefault="00366608" w:rsidP="00366608">
      <w:pPr>
        <w:ind w:left="6237"/>
        <w:rPr>
          <w:rFonts w:ascii="Arial" w:hAnsi="Arial" w:cs="Arial"/>
        </w:rPr>
      </w:pPr>
    </w:p>
    <w:p w:rsidR="00366608" w:rsidRPr="00366608" w:rsidRDefault="00366608" w:rsidP="00BF018A">
      <w:pPr>
        <w:ind w:firstLine="567"/>
        <w:jc w:val="both"/>
        <w:rPr>
          <w:rFonts w:ascii="Arial" w:hAnsi="Arial" w:cs="Arial"/>
          <w:sz w:val="28"/>
          <w:szCs w:val="28"/>
          <w:lang w:eastAsia="en-US"/>
        </w:rPr>
      </w:pPr>
    </w:p>
    <w:sectPr w:rsidR="00366608" w:rsidRPr="00366608" w:rsidSect="00F63B8D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7" w:h="16838" w:code="9"/>
      <w:pgMar w:top="851" w:right="851" w:bottom="851" w:left="1134" w:header="720" w:footer="720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1E7F" w:rsidRDefault="00101E7F" w:rsidP="00BD4564">
      <w:r>
        <w:separator/>
      </w:r>
    </w:p>
  </w:endnote>
  <w:endnote w:type="continuationSeparator" w:id="0">
    <w:p w:rsidR="00101E7F" w:rsidRDefault="00101E7F" w:rsidP="00BD45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6CC4" w:rsidRDefault="00256CC4">
    <w:pPr>
      <w:pStyle w:val="af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6CC4" w:rsidRPr="00A44455" w:rsidRDefault="00256CC4" w:rsidP="00A44455">
    <w:pPr>
      <w:pStyle w:val="af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6CC4" w:rsidRDefault="00256CC4">
    <w:pPr>
      <w:pStyle w:val="af2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1E7F" w:rsidRDefault="00101E7F" w:rsidP="00BD4564">
      <w:r>
        <w:separator/>
      </w:r>
    </w:p>
  </w:footnote>
  <w:footnote w:type="continuationSeparator" w:id="0">
    <w:p w:rsidR="00101E7F" w:rsidRDefault="00101E7F" w:rsidP="00BD456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6CC4" w:rsidRDefault="00256CC4">
    <w:pPr>
      <w:pStyle w:val="af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6CC4" w:rsidRDefault="00256CC4">
    <w:pPr>
      <w:pStyle w:val="af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6CC4" w:rsidRDefault="00256CC4">
    <w:pPr>
      <w:pStyle w:val="af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C5104F5"/>
    <w:multiLevelType w:val="hybridMultilevel"/>
    <w:tmpl w:val="963E55E4"/>
    <w:lvl w:ilvl="0" w:tplc="B7804D80">
      <w:start w:val="1"/>
      <w:numFmt w:val="decimal"/>
      <w:lvlText w:val="%1."/>
      <w:lvlJc w:val="left"/>
      <w:pPr>
        <w:tabs>
          <w:tab w:val="num" w:pos="1021"/>
        </w:tabs>
        <w:ind w:left="0" w:firstLine="709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5EC568E9"/>
    <w:multiLevelType w:val="multilevel"/>
    <w:tmpl w:val="C4C8CFC6"/>
    <w:lvl w:ilvl="0">
      <w:start w:val="1"/>
      <w:numFmt w:val="decimal"/>
      <w:lvlText w:val="%1."/>
      <w:lvlJc w:val="left"/>
      <w:pPr>
        <w:ind w:left="1884" w:hanging="1164"/>
      </w:pPr>
      <w:rPr>
        <w:rFonts w:hint="default"/>
        <w:b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58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3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2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032" w:hanging="2160"/>
      </w:pPr>
      <w:rPr>
        <w:rFonts w:hint="default"/>
      </w:rPr>
    </w:lvl>
  </w:abstractNum>
  <w:abstractNum w:abstractNumId="2">
    <w:nsid w:val="61E301EA"/>
    <w:multiLevelType w:val="multilevel"/>
    <w:tmpl w:val="20C0E6FC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  <w:sz w:val="26"/>
      </w:rPr>
    </w:lvl>
    <w:lvl w:ilvl="1">
      <w:start w:val="3"/>
      <w:numFmt w:val="decimal"/>
      <w:lvlText w:val="%1.%2."/>
      <w:lvlJc w:val="left"/>
      <w:pPr>
        <w:ind w:left="1584" w:hanging="720"/>
      </w:pPr>
      <w:rPr>
        <w:rFonts w:hint="default"/>
        <w:sz w:val="26"/>
      </w:rPr>
    </w:lvl>
    <w:lvl w:ilvl="2">
      <w:start w:val="1"/>
      <w:numFmt w:val="decimal"/>
      <w:lvlText w:val="%1.%2.%3."/>
      <w:lvlJc w:val="left"/>
      <w:pPr>
        <w:ind w:left="2448" w:hanging="720"/>
      </w:pPr>
      <w:rPr>
        <w:rFonts w:hint="default"/>
        <w:sz w:val="26"/>
      </w:rPr>
    </w:lvl>
    <w:lvl w:ilvl="3">
      <w:start w:val="1"/>
      <w:numFmt w:val="decimal"/>
      <w:lvlText w:val="%1.%2.%3.%4."/>
      <w:lvlJc w:val="left"/>
      <w:pPr>
        <w:ind w:left="3672" w:hanging="1080"/>
      </w:pPr>
      <w:rPr>
        <w:rFonts w:hint="default"/>
        <w:sz w:val="26"/>
      </w:rPr>
    </w:lvl>
    <w:lvl w:ilvl="4">
      <w:start w:val="1"/>
      <w:numFmt w:val="decimal"/>
      <w:lvlText w:val="%1.%2.%3.%4.%5."/>
      <w:lvlJc w:val="left"/>
      <w:pPr>
        <w:ind w:left="4896" w:hanging="1440"/>
      </w:pPr>
      <w:rPr>
        <w:rFonts w:hint="default"/>
        <w:sz w:val="26"/>
      </w:rPr>
    </w:lvl>
    <w:lvl w:ilvl="5">
      <w:start w:val="1"/>
      <w:numFmt w:val="decimal"/>
      <w:lvlText w:val="%1.%2.%3.%4.%5.%6."/>
      <w:lvlJc w:val="left"/>
      <w:pPr>
        <w:ind w:left="5760" w:hanging="1440"/>
      </w:pPr>
      <w:rPr>
        <w:rFonts w:hint="default"/>
        <w:sz w:val="26"/>
      </w:rPr>
    </w:lvl>
    <w:lvl w:ilvl="6">
      <w:start w:val="1"/>
      <w:numFmt w:val="decimal"/>
      <w:lvlText w:val="%1.%2.%3.%4.%5.%6.%7."/>
      <w:lvlJc w:val="left"/>
      <w:pPr>
        <w:ind w:left="6984" w:hanging="1800"/>
      </w:pPr>
      <w:rPr>
        <w:rFonts w:hint="default"/>
        <w:sz w:val="26"/>
      </w:rPr>
    </w:lvl>
    <w:lvl w:ilvl="7">
      <w:start w:val="1"/>
      <w:numFmt w:val="decimal"/>
      <w:lvlText w:val="%1.%2.%3.%4.%5.%6.%7.%8."/>
      <w:lvlJc w:val="left"/>
      <w:pPr>
        <w:ind w:left="8208" w:hanging="2160"/>
      </w:pPr>
      <w:rPr>
        <w:rFonts w:hint="default"/>
        <w:sz w:val="26"/>
      </w:rPr>
    </w:lvl>
    <w:lvl w:ilvl="8">
      <w:start w:val="1"/>
      <w:numFmt w:val="decimal"/>
      <w:lvlText w:val="%1.%2.%3.%4.%5.%6.%7.%8.%9."/>
      <w:lvlJc w:val="left"/>
      <w:pPr>
        <w:ind w:left="9072" w:hanging="2160"/>
      </w:pPr>
      <w:rPr>
        <w:rFonts w:hint="default"/>
        <w:sz w:val="26"/>
      </w:rPr>
    </w:lvl>
  </w:abstractNum>
  <w:num w:numId="1">
    <w:abstractNumId w:val="1"/>
  </w:num>
  <w:num w:numId="2">
    <w:abstractNumId w:val="2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TrackMoves/>
  <w:defaultTabStop w:val="708"/>
  <w:drawingGridHorizontalSpacing w:val="120"/>
  <w:drawingGridVerticalSpacing w:val="136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23F5F"/>
    <w:rsid w:val="0000255C"/>
    <w:rsid w:val="0000383F"/>
    <w:rsid w:val="000058D0"/>
    <w:rsid w:val="00006053"/>
    <w:rsid w:val="0000610B"/>
    <w:rsid w:val="00012AF8"/>
    <w:rsid w:val="0002297B"/>
    <w:rsid w:val="00032807"/>
    <w:rsid w:val="0003298F"/>
    <w:rsid w:val="00036BCB"/>
    <w:rsid w:val="00045F51"/>
    <w:rsid w:val="00046E7D"/>
    <w:rsid w:val="000478B9"/>
    <w:rsid w:val="0005067F"/>
    <w:rsid w:val="00052BE4"/>
    <w:rsid w:val="00052D28"/>
    <w:rsid w:val="00053F2B"/>
    <w:rsid w:val="00056EDD"/>
    <w:rsid w:val="000624EF"/>
    <w:rsid w:val="00066761"/>
    <w:rsid w:val="000675EE"/>
    <w:rsid w:val="00074776"/>
    <w:rsid w:val="0007739A"/>
    <w:rsid w:val="00080A1C"/>
    <w:rsid w:val="000833B3"/>
    <w:rsid w:val="000857DE"/>
    <w:rsid w:val="00087349"/>
    <w:rsid w:val="00090294"/>
    <w:rsid w:val="00090E9E"/>
    <w:rsid w:val="0009346E"/>
    <w:rsid w:val="000971A6"/>
    <w:rsid w:val="000A01DC"/>
    <w:rsid w:val="000A4491"/>
    <w:rsid w:val="000B054F"/>
    <w:rsid w:val="000B26D3"/>
    <w:rsid w:val="000B5A24"/>
    <w:rsid w:val="000B7E8E"/>
    <w:rsid w:val="000C019D"/>
    <w:rsid w:val="000C0D78"/>
    <w:rsid w:val="000C22D3"/>
    <w:rsid w:val="000C62E5"/>
    <w:rsid w:val="000D46D5"/>
    <w:rsid w:val="000E275F"/>
    <w:rsid w:val="000E355F"/>
    <w:rsid w:val="000F068D"/>
    <w:rsid w:val="000F4CA4"/>
    <w:rsid w:val="00101E7F"/>
    <w:rsid w:val="001048C0"/>
    <w:rsid w:val="001065E4"/>
    <w:rsid w:val="001074CE"/>
    <w:rsid w:val="00115A69"/>
    <w:rsid w:val="0012458B"/>
    <w:rsid w:val="00124CB6"/>
    <w:rsid w:val="00141C4E"/>
    <w:rsid w:val="00144D09"/>
    <w:rsid w:val="00146DF8"/>
    <w:rsid w:val="0015120C"/>
    <w:rsid w:val="0015763A"/>
    <w:rsid w:val="00171A69"/>
    <w:rsid w:val="00172476"/>
    <w:rsid w:val="0017390B"/>
    <w:rsid w:val="00176E7B"/>
    <w:rsid w:val="001777EB"/>
    <w:rsid w:val="00182A23"/>
    <w:rsid w:val="001865F9"/>
    <w:rsid w:val="0019431E"/>
    <w:rsid w:val="001A327D"/>
    <w:rsid w:val="001A5045"/>
    <w:rsid w:val="001A7742"/>
    <w:rsid w:val="001A7E6F"/>
    <w:rsid w:val="001B4249"/>
    <w:rsid w:val="001B58FB"/>
    <w:rsid w:val="001B5FAC"/>
    <w:rsid w:val="001E47FB"/>
    <w:rsid w:val="001E7709"/>
    <w:rsid w:val="001F3650"/>
    <w:rsid w:val="002040C4"/>
    <w:rsid w:val="00204EA3"/>
    <w:rsid w:val="002066A5"/>
    <w:rsid w:val="002300DF"/>
    <w:rsid w:val="00230226"/>
    <w:rsid w:val="00231D26"/>
    <w:rsid w:val="00231F39"/>
    <w:rsid w:val="00232382"/>
    <w:rsid w:val="002354A8"/>
    <w:rsid w:val="00237664"/>
    <w:rsid w:val="002462C9"/>
    <w:rsid w:val="00253FA2"/>
    <w:rsid w:val="00256CC4"/>
    <w:rsid w:val="002601AF"/>
    <w:rsid w:val="0026060F"/>
    <w:rsid w:val="002609A1"/>
    <w:rsid w:val="00265B69"/>
    <w:rsid w:val="00286BC9"/>
    <w:rsid w:val="00293B8B"/>
    <w:rsid w:val="002A2137"/>
    <w:rsid w:val="002A728D"/>
    <w:rsid w:val="002B22FE"/>
    <w:rsid w:val="002C1243"/>
    <w:rsid w:val="002C44E8"/>
    <w:rsid w:val="002D7E36"/>
    <w:rsid w:val="002E10A1"/>
    <w:rsid w:val="002E4DB6"/>
    <w:rsid w:val="002E4E7B"/>
    <w:rsid w:val="002E5655"/>
    <w:rsid w:val="002E6B34"/>
    <w:rsid w:val="00303884"/>
    <w:rsid w:val="003062C1"/>
    <w:rsid w:val="00310925"/>
    <w:rsid w:val="00311D00"/>
    <w:rsid w:val="00312DB4"/>
    <w:rsid w:val="00313A7C"/>
    <w:rsid w:val="0031687E"/>
    <w:rsid w:val="003169E7"/>
    <w:rsid w:val="00317776"/>
    <w:rsid w:val="00322D8E"/>
    <w:rsid w:val="00334A5D"/>
    <w:rsid w:val="00341856"/>
    <w:rsid w:val="00342878"/>
    <w:rsid w:val="00351038"/>
    <w:rsid w:val="00356189"/>
    <w:rsid w:val="00357075"/>
    <w:rsid w:val="0036435D"/>
    <w:rsid w:val="00366608"/>
    <w:rsid w:val="003713FC"/>
    <w:rsid w:val="003775B4"/>
    <w:rsid w:val="00380F2C"/>
    <w:rsid w:val="0039028C"/>
    <w:rsid w:val="00390B79"/>
    <w:rsid w:val="00391FD6"/>
    <w:rsid w:val="00393A13"/>
    <w:rsid w:val="00395DEE"/>
    <w:rsid w:val="003960E8"/>
    <w:rsid w:val="00396205"/>
    <w:rsid w:val="003A4A97"/>
    <w:rsid w:val="003B07CA"/>
    <w:rsid w:val="003D1633"/>
    <w:rsid w:val="003D32B5"/>
    <w:rsid w:val="003D3902"/>
    <w:rsid w:val="003D5A3A"/>
    <w:rsid w:val="003D6046"/>
    <w:rsid w:val="003E5FB0"/>
    <w:rsid w:val="003E7FAC"/>
    <w:rsid w:val="003F4A0F"/>
    <w:rsid w:val="00402DC1"/>
    <w:rsid w:val="00424AAF"/>
    <w:rsid w:val="004250E4"/>
    <w:rsid w:val="00425BE8"/>
    <w:rsid w:val="00426EC8"/>
    <w:rsid w:val="00426FBF"/>
    <w:rsid w:val="00430405"/>
    <w:rsid w:val="00430BE8"/>
    <w:rsid w:val="00436B4D"/>
    <w:rsid w:val="00443825"/>
    <w:rsid w:val="00451003"/>
    <w:rsid w:val="00454CEB"/>
    <w:rsid w:val="00455BDD"/>
    <w:rsid w:val="0045695C"/>
    <w:rsid w:val="00460648"/>
    <w:rsid w:val="00474199"/>
    <w:rsid w:val="004755E4"/>
    <w:rsid w:val="004765E9"/>
    <w:rsid w:val="004855C2"/>
    <w:rsid w:val="004923F3"/>
    <w:rsid w:val="0049398B"/>
    <w:rsid w:val="0049559B"/>
    <w:rsid w:val="004B0BB3"/>
    <w:rsid w:val="004B200F"/>
    <w:rsid w:val="004B5A1A"/>
    <w:rsid w:val="004C41C1"/>
    <w:rsid w:val="004D19AB"/>
    <w:rsid w:val="004E0C85"/>
    <w:rsid w:val="004E5943"/>
    <w:rsid w:val="004F4D80"/>
    <w:rsid w:val="00510E0E"/>
    <w:rsid w:val="00511EB0"/>
    <w:rsid w:val="005133C1"/>
    <w:rsid w:val="00517EBE"/>
    <w:rsid w:val="00521958"/>
    <w:rsid w:val="00524C55"/>
    <w:rsid w:val="00525947"/>
    <w:rsid w:val="0053110F"/>
    <w:rsid w:val="00543C20"/>
    <w:rsid w:val="00545365"/>
    <w:rsid w:val="00546ADA"/>
    <w:rsid w:val="00556003"/>
    <w:rsid w:val="00557751"/>
    <w:rsid w:val="00573A79"/>
    <w:rsid w:val="00587CAE"/>
    <w:rsid w:val="00587E46"/>
    <w:rsid w:val="005A33A9"/>
    <w:rsid w:val="005A383A"/>
    <w:rsid w:val="005A6764"/>
    <w:rsid w:val="005B5FA3"/>
    <w:rsid w:val="005B6F09"/>
    <w:rsid w:val="005C1486"/>
    <w:rsid w:val="005D1149"/>
    <w:rsid w:val="005D65A9"/>
    <w:rsid w:val="005F037F"/>
    <w:rsid w:val="005F2305"/>
    <w:rsid w:val="005F65DF"/>
    <w:rsid w:val="00601D32"/>
    <w:rsid w:val="00603F49"/>
    <w:rsid w:val="00604901"/>
    <w:rsid w:val="00616DDD"/>
    <w:rsid w:val="00644CF7"/>
    <w:rsid w:val="0064609C"/>
    <w:rsid w:val="00651FF2"/>
    <w:rsid w:val="00653DA1"/>
    <w:rsid w:val="00654501"/>
    <w:rsid w:val="00655058"/>
    <w:rsid w:val="00665778"/>
    <w:rsid w:val="0066626A"/>
    <w:rsid w:val="0066797F"/>
    <w:rsid w:val="00681BEE"/>
    <w:rsid w:val="006870F3"/>
    <w:rsid w:val="00691014"/>
    <w:rsid w:val="006941C7"/>
    <w:rsid w:val="006A22BA"/>
    <w:rsid w:val="006A24AC"/>
    <w:rsid w:val="006B0F36"/>
    <w:rsid w:val="006B4A7C"/>
    <w:rsid w:val="006C3B73"/>
    <w:rsid w:val="006D20B7"/>
    <w:rsid w:val="006D42EA"/>
    <w:rsid w:val="006D494A"/>
    <w:rsid w:val="006D56A3"/>
    <w:rsid w:val="006D5D53"/>
    <w:rsid w:val="006E2B75"/>
    <w:rsid w:val="006E4A64"/>
    <w:rsid w:val="006E6B85"/>
    <w:rsid w:val="006F2E9D"/>
    <w:rsid w:val="006F7568"/>
    <w:rsid w:val="0070012A"/>
    <w:rsid w:val="00703BA2"/>
    <w:rsid w:val="00706196"/>
    <w:rsid w:val="007152DE"/>
    <w:rsid w:val="00716B69"/>
    <w:rsid w:val="007274BF"/>
    <w:rsid w:val="00755AD9"/>
    <w:rsid w:val="007647D1"/>
    <w:rsid w:val="00767708"/>
    <w:rsid w:val="00772288"/>
    <w:rsid w:val="00772C50"/>
    <w:rsid w:val="007760C2"/>
    <w:rsid w:val="00777D97"/>
    <w:rsid w:val="00781F7D"/>
    <w:rsid w:val="00782533"/>
    <w:rsid w:val="00784242"/>
    <w:rsid w:val="007900C6"/>
    <w:rsid w:val="00792A33"/>
    <w:rsid w:val="0079698B"/>
    <w:rsid w:val="007A1AD4"/>
    <w:rsid w:val="007A1D57"/>
    <w:rsid w:val="007A3EA8"/>
    <w:rsid w:val="007A6570"/>
    <w:rsid w:val="007A7053"/>
    <w:rsid w:val="007A7889"/>
    <w:rsid w:val="007B6C41"/>
    <w:rsid w:val="007B734E"/>
    <w:rsid w:val="007C2A3E"/>
    <w:rsid w:val="007D1AE9"/>
    <w:rsid w:val="007E0A28"/>
    <w:rsid w:val="007F2B9F"/>
    <w:rsid w:val="007F69C2"/>
    <w:rsid w:val="007F7AF7"/>
    <w:rsid w:val="007F7C61"/>
    <w:rsid w:val="008044D3"/>
    <w:rsid w:val="00807A6B"/>
    <w:rsid w:val="008225A2"/>
    <w:rsid w:val="008230B3"/>
    <w:rsid w:val="00830FF0"/>
    <w:rsid w:val="00833915"/>
    <w:rsid w:val="00834C65"/>
    <w:rsid w:val="00842C1F"/>
    <w:rsid w:val="0084770D"/>
    <w:rsid w:val="00853025"/>
    <w:rsid w:val="00853576"/>
    <w:rsid w:val="008557E7"/>
    <w:rsid w:val="00861005"/>
    <w:rsid w:val="0087021A"/>
    <w:rsid w:val="00874DDF"/>
    <w:rsid w:val="00876B40"/>
    <w:rsid w:val="00883C5D"/>
    <w:rsid w:val="008867BE"/>
    <w:rsid w:val="00886A17"/>
    <w:rsid w:val="00896083"/>
    <w:rsid w:val="00896088"/>
    <w:rsid w:val="008A0174"/>
    <w:rsid w:val="008A2388"/>
    <w:rsid w:val="008A383F"/>
    <w:rsid w:val="008A40C3"/>
    <w:rsid w:val="008B4E1B"/>
    <w:rsid w:val="008B7A29"/>
    <w:rsid w:val="008C258A"/>
    <w:rsid w:val="008C4825"/>
    <w:rsid w:val="008D4648"/>
    <w:rsid w:val="008E0EEC"/>
    <w:rsid w:val="008E1037"/>
    <w:rsid w:val="008F17DA"/>
    <w:rsid w:val="008F26F6"/>
    <w:rsid w:val="008F5A2C"/>
    <w:rsid w:val="00907E3A"/>
    <w:rsid w:val="009113DC"/>
    <w:rsid w:val="00913870"/>
    <w:rsid w:val="00922D8B"/>
    <w:rsid w:val="00923F5F"/>
    <w:rsid w:val="00925914"/>
    <w:rsid w:val="009347A4"/>
    <w:rsid w:val="00942614"/>
    <w:rsid w:val="009437C3"/>
    <w:rsid w:val="00947E41"/>
    <w:rsid w:val="00951D08"/>
    <w:rsid w:val="00953361"/>
    <w:rsid w:val="0096751B"/>
    <w:rsid w:val="009711C0"/>
    <w:rsid w:val="0097466D"/>
    <w:rsid w:val="00977A0D"/>
    <w:rsid w:val="00981C4F"/>
    <w:rsid w:val="009876D3"/>
    <w:rsid w:val="009910F6"/>
    <w:rsid w:val="00991C93"/>
    <w:rsid w:val="00995D03"/>
    <w:rsid w:val="00996563"/>
    <w:rsid w:val="009A2227"/>
    <w:rsid w:val="009B32BD"/>
    <w:rsid w:val="009B6894"/>
    <w:rsid w:val="009B7733"/>
    <w:rsid w:val="009C0C80"/>
    <w:rsid w:val="009C72D7"/>
    <w:rsid w:val="009C77AA"/>
    <w:rsid w:val="009D16E7"/>
    <w:rsid w:val="009D2633"/>
    <w:rsid w:val="009E3F56"/>
    <w:rsid w:val="009E586C"/>
    <w:rsid w:val="009F0E38"/>
    <w:rsid w:val="009F2AD1"/>
    <w:rsid w:val="009F32C7"/>
    <w:rsid w:val="00A0754D"/>
    <w:rsid w:val="00A11AA2"/>
    <w:rsid w:val="00A15FDD"/>
    <w:rsid w:val="00A311AB"/>
    <w:rsid w:val="00A317B8"/>
    <w:rsid w:val="00A338A4"/>
    <w:rsid w:val="00A339EE"/>
    <w:rsid w:val="00A41815"/>
    <w:rsid w:val="00A42725"/>
    <w:rsid w:val="00A43FDF"/>
    <w:rsid w:val="00A44455"/>
    <w:rsid w:val="00A456C8"/>
    <w:rsid w:val="00A4771D"/>
    <w:rsid w:val="00A53AEF"/>
    <w:rsid w:val="00A67A3B"/>
    <w:rsid w:val="00A725C5"/>
    <w:rsid w:val="00A75495"/>
    <w:rsid w:val="00A7654D"/>
    <w:rsid w:val="00A771B1"/>
    <w:rsid w:val="00A839D3"/>
    <w:rsid w:val="00A839E0"/>
    <w:rsid w:val="00A85120"/>
    <w:rsid w:val="00A86078"/>
    <w:rsid w:val="00A9566A"/>
    <w:rsid w:val="00AA040C"/>
    <w:rsid w:val="00AA3102"/>
    <w:rsid w:val="00AA4D7A"/>
    <w:rsid w:val="00AB1B90"/>
    <w:rsid w:val="00AB2C75"/>
    <w:rsid w:val="00AB54AC"/>
    <w:rsid w:val="00AB7F6E"/>
    <w:rsid w:val="00AC1037"/>
    <w:rsid w:val="00AC1E21"/>
    <w:rsid w:val="00AC42AB"/>
    <w:rsid w:val="00AC485F"/>
    <w:rsid w:val="00AC5E50"/>
    <w:rsid w:val="00AC64C4"/>
    <w:rsid w:val="00AD15E6"/>
    <w:rsid w:val="00AD2241"/>
    <w:rsid w:val="00AD4576"/>
    <w:rsid w:val="00AD5C10"/>
    <w:rsid w:val="00AD66C9"/>
    <w:rsid w:val="00AD7EE5"/>
    <w:rsid w:val="00AF1DBA"/>
    <w:rsid w:val="00AF21BA"/>
    <w:rsid w:val="00B0184E"/>
    <w:rsid w:val="00B03A4C"/>
    <w:rsid w:val="00B03EA7"/>
    <w:rsid w:val="00B04371"/>
    <w:rsid w:val="00B16C7A"/>
    <w:rsid w:val="00B238C3"/>
    <w:rsid w:val="00B27D04"/>
    <w:rsid w:val="00B33880"/>
    <w:rsid w:val="00B36267"/>
    <w:rsid w:val="00B454F0"/>
    <w:rsid w:val="00B503CA"/>
    <w:rsid w:val="00B60957"/>
    <w:rsid w:val="00B61755"/>
    <w:rsid w:val="00B6364F"/>
    <w:rsid w:val="00B74646"/>
    <w:rsid w:val="00B76CA1"/>
    <w:rsid w:val="00B80857"/>
    <w:rsid w:val="00B81E2A"/>
    <w:rsid w:val="00B84CF9"/>
    <w:rsid w:val="00B87DA5"/>
    <w:rsid w:val="00BB778D"/>
    <w:rsid w:val="00BC0C21"/>
    <w:rsid w:val="00BC1E70"/>
    <w:rsid w:val="00BC32EF"/>
    <w:rsid w:val="00BC6717"/>
    <w:rsid w:val="00BC6E8B"/>
    <w:rsid w:val="00BD4564"/>
    <w:rsid w:val="00BD7A62"/>
    <w:rsid w:val="00BD7F46"/>
    <w:rsid w:val="00BE0741"/>
    <w:rsid w:val="00BE64FA"/>
    <w:rsid w:val="00BE7A23"/>
    <w:rsid w:val="00BF018A"/>
    <w:rsid w:val="00BF1E85"/>
    <w:rsid w:val="00BF3517"/>
    <w:rsid w:val="00BF66A6"/>
    <w:rsid w:val="00C12219"/>
    <w:rsid w:val="00C12BDA"/>
    <w:rsid w:val="00C13AD6"/>
    <w:rsid w:val="00C1419A"/>
    <w:rsid w:val="00C20923"/>
    <w:rsid w:val="00C20B09"/>
    <w:rsid w:val="00C27CB3"/>
    <w:rsid w:val="00C27D0C"/>
    <w:rsid w:val="00C51775"/>
    <w:rsid w:val="00C56297"/>
    <w:rsid w:val="00C5746A"/>
    <w:rsid w:val="00C6639F"/>
    <w:rsid w:val="00C6799F"/>
    <w:rsid w:val="00C73144"/>
    <w:rsid w:val="00C77119"/>
    <w:rsid w:val="00C9737F"/>
    <w:rsid w:val="00CA13EB"/>
    <w:rsid w:val="00CA55F7"/>
    <w:rsid w:val="00CA657A"/>
    <w:rsid w:val="00CB7A32"/>
    <w:rsid w:val="00CB7C88"/>
    <w:rsid w:val="00CC7C85"/>
    <w:rsid w:val="00CD5946"/>
    <w:rsid w:val="00CE02D6"/>
    <w:rsid w:val="00CE21A4"/>
    <w:rsid w:val="00CE3D06"/>
    <w:rsid w:val="00CE4DDE"/>
    <w:rsid w:val="00CE6C84"/>
    <w:rsid w:val="00CF267D"/>
    <w:rsid w:val="00CF44B9"/>
    <w:rsid w:val="00CF5DAC"/>
    <w:rsid w:val="00D050D5"/>
    <w:rsid w:val="00D114D3"/>
    <w:rsid w:val="00D12A2A"/>
    <w:rsid w:val="00D12C0C"/>
    <w:rsid w:val="00D15AB8"/>
    <w:rsid w:val="00D344CF"/>
    <w:rsid w:val="00D5570C"/>
    <w:rsid w:val="00D61CF2"/>
    <w:rsid w:val="00D6250C"/>
    <w:rsid w:val="00D62D00"/>
    <w:rsid w:val="00D6482E"/>
    <w:rsid w:val="00D64B10"/>
    <w:rsid w:val="00D71793"/>
    <w:rsid w:val="00D72894"/>
    <w:rsid w:val="00D74995"/>
    <w:rsid w:val="00D75A3F"/>
    <w:rsid w:val="00D75BF2"/>
    <w:rsid w:val="00D7789C"/>
    <w:rsid w:val="00D87FDC"/>
    <w:rsid w:val="00D923B9"/>
    <w:rsid w:val="00D94E67"/>
    <w:rsid w:val="00DA43F0"/>
    <w:rsid w:val="00DA5D51"/>
    <w:rsid w:val="00DA63AA"/>
    <w:rsid w:val="00DA6604"/>
    <w:rsid w:val="00DA6C0B"/>
    <w:rsid w:val="00DA7887"/>
    <w:rsid w:val="00DB0957"/>
    <w:rsid w:val="00DC0DA7"/>
    <w:rsid w:val="00DC322F"/>
    <w:rsid w:val="00DC35C4"/>
    <w:rsid w:val="00DD4A83"/>
    <w:rsid w:val="00DE1C95"/>
    <w:rsid w:val="00DE4B20"/>
    <w:rsid w:val="00DF3D5F"/>
    <w:rsid w:val="00E01E4A"/>
    <w:rsid w:val="00E02277"/>
    <w:rsid w:val="00E03B97"/>
    <w:rsid w:val="00E07A20"/>
    <w:rsid w:val="00E15765"/>
    <w:rsid w:val="00E23B77"/>
    <w:rsid w:val="00E2400D"/>
    <w:rsid w:val="00E26A84"/>
    <w:rsid w:val="00E34252"/>
    <w:rsid w:val="00E378D5"/>
    <w:rsid w:val="00E402ED"/>
    <w:rsid w:val="00E4123C"/>
    <w:rsid w:val="00E60211"/>
    <w:rsid w:val="00E710B9"/>
    <w:rsid w:val="00E772C5"/>
    <w:rsid w:val="00E82863"/>
    <w:rsid w:val="00E9339B"/>
    <w:rsid w:val="00EA4438"/>
    <w:rsid w:val="00EB5299"/>
    <w:rsid w:val="00EB53C9"/>
    <w:rsid w:val="00EB6395"/>
    <w:rsid w:val="00EB63FD"/>
    <w:rsid w:val="00EC3B0D"/>
    <w:rsid w:val="00EC3C0B"/>
    <w:rsid w:val="00EC3F36"/>
    <w:rsid w:val="00ED3EBD"/>
    <w:rsid w:val="00ED61D5"/>
    <w:rsid w:val="00EE09FC"/>
    <w:rsid w:val="00EE30BA"/>
    <w:rsid w:val="00EE4C3C"/>
    <w:rsid w:val="00EE4C70"/>
    <w:rsid w:val="00EF71B6"/>
    <w:rsid w:val="00F00522"/>
    <w:rsid w:val="00F057BE"/>
    <w:rsid w:val="00F1200E"/>
    <w:rsid w:val="00F1531B"/>
    <w:rsid w:val="00F23903"/>
    <w:rsid w:val="00F40616"/>
    <w:rsid w:val="00F43B98"/>
    <w:rsid w:val="00F46608"/>
    <w:rsid w:val="00F63B8D"/>
    <w:rsid w:val="00F65628"/>
    <w:rsid w:val="00F713F9"/>
    <w:rsid w:val="00F82390"/>
    <w:rsid w:val="00F826A3"/>
    <w:rsid w:val="00F82A21"/>
    <w:rsid w:val="00F92D00"/>
    <w:rsid w:val="00FA4B8D"/>
    <w:rsid w:val="00FA6CF4"/>
    <w:rsid w:val="00FB424F"/>
    <w:rsid w:val="00FC0EE4"/>
    <w:rsid w:val="00FD6689"/>
    <w:rsid w:val="00FE32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3F5F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923F5F"/>
    <w:pPr>
      <w:keepNext/>
      <w:ind w:left="-567" w:right="-766"/>
      <w:jc w:val="center"/>
      <w:outlineLvl w:val="0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locked/>
    <w:rsid w:val="00923F5F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923F5F"/>
    <w:pPr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Title">
    <w:name w:val="ConsPlusTitle"/>
    <w:rsid w:val="00923F5F"/>
    <w:pPr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styleId="a3">
    <w:name w:val="Title"/>
    <w:basedOn w:val="a"/>
    <w:link w:val="a4"/>
    <w:qFormat/>
    <w:rsid w:val="00923F5F"/>
    <w:pPr>
      <w:ind w:firstLine="851"/>
      <w:jc w:val="center"/>
    </w:pPr>
    <w:rPr>
      <w:sz w:val="28"/>
      <w:szCs w:val="20"/>
      <w:lang w:val="en-US" w:eastAsia="en-US"/>
    </w:rPr>
  </w:style>
  <w:style w:type="character" w:customStyle="1" w:styleId="a4">
    <w:name w:val="Название Знак"/>
    <w:link w:val="a3"/>
    <w:locked/>
    <w:rsid w:val="00923F5F"/>
    <w:rPr>
      <w:rFonts w:ascii="Times New Roman" w:hAnsi="Times New Roman" w:cs="Times New Roman"/>
      <w:sz w:val="20"/>
      <w:szCs w:val="20"/>
      <w:lang w:val="en-US"/>
    </w:rPr>
  </w:style>
  <w:style w:type="character" w:styleId="a5">
    <w:name w:val="Hyperlink"/>
    <w:rsid w:val="00B80857"/>
    <w:rPr>
      <w:rFonts w:cs="Times New Roman"/>
      <w:color w:val="0000FF"/>
      <w:u w:val="single"/>
    </w:rPr>
  </w:style>
  <w:style w:type="character" w:styleId="a6">
    <w:name w:val="annotation reference"/>
    <w:uiPriority w:val="99"/>
    <w:semiHidden/>
    <w:rsid w:val="00681BEE"/>
    <w:rPr>
      <w:rFonts w:cs="Times New Roman"/>
      <w:sz w:val="16"/>
      <w:szCs w:val="16"/>
    </w:rPr>
  </w:style>
  <w:style w:type="paragraph" w:styleId="a7">
    <w:name w:val="annotation text"/>
    <w:basedOn w:val="a"/>
    <w:link w:val="a8"/>
    <w:uiPriority w:val="99"/>
    <w:semiHidden/>
    <w:rsid w:val="00681BEE"/>
    <w:rPr>
      <w:sz w:val="20"/>
      <w:szCs w:val="20"/>
    </w:rPr>
  </w:style>
  <w:style w:type="character" w:customStyle="1" w:styleId="a8">
    <w:name w:val="Текст примечания Знак"/>
    <w:link w:val="a7"/>
    <w:uiPriority w:val="99"/>
    <w:semiHidden/>
    <w:locked/>
    <w:rsid w:val="00681BEE"/>
    <w:rPr>
      <w:rFonts w:ascii="Times New Roman" w:hAnsi="Times New Roman" w:cs="Times New Roman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rsid w:val="00681BEE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locked/>
    <w:rsid w:val="00681BEE"/>
    <w:rPr>
      <w:rFonts w:ascii="Tahoma" w:hAnsi="Tahoma" w:cs="Tahoma"/>
      <w:sz w:val="16"/>
      <w:szCs w:val="16"/>
      <w:lang w:eastAsia="ru-RU"/>
    </w:rPr>
  </w:style>
  <w:style w:type="paragraph" w:styleId="ab">
    <w:name w:val="footnote text"/>
    <w:basedOn w:val="a"/>
    <w:link w:val="ac"/>
    <w:uiPriority w:val="99"/>
    <w:semiHidden/>
    <w:rsid w:val="00BD4564"/>
    <w:rPr>
      <w:sz w:val="20"/>
      <w:szCs w:val="20"/>
    </w:rPr>
  </w:style>
  <w:style w:type="character" w:customStyle="1" w:styleId="ac">
    <w:name w:val="Текст сноски Знак"/>
    <w:link w:val="ab"/>
    <w:uiPriority w:val="99"/>
    <w:semiHidden/>
    <w:locked/>
    <w:rsid w:val="00BD4564"/>
    <w:rPr>
      <w:rFonts w:ascii="Times New Roman" w:hAnsi="Times New Roman" w:cs="Times New Roman"/>
      <w:sz w:val="20"/>
      <w:szCs w:val="20"/>
      <w:lang w:eastAsia="ru-RU"/>
    </w:rPr>
  </w:style>
  <w:style w:type="character" w:styleId="ad">
    <w:name w:val="footnote reference"/>
    <w:uiPriority w:val="99"/>
    <w:semiHidden/>
    <w:rsid w:val="00BD4564"/>
    <w:rPr>
      <w:rFonts w:cs="Times New Roman"/>
      <w:vertAlign w:val="superscript"/>
    </w:rPr>
  </w:style>
  <w:style w:type="paragraph" w:styleId="ae">
    <w:name w:val="annotation subject"/>
    <w:basedOn w:val="a7"/>
    <w:next w:val="a7"/>
    <w:link w:val="af"/>
    <w:uiPriority w:val="99"/>
    <w:semiHidden/>
    <w:rsid w:val="00896083"/>
    <w:rPr>
      <w:b/>
      <w:bCs/>
    </w:rPr>
  </w:style>
  <w:style w:type="character" w:customStyle="1" w:styleId="af">
    <w:name w:val="Тема примечания Знак"/>
    <w:link w:val="ae"/>
    <w:uiPriority w:val="99"/>
    <w:semiHidden/>
    <w:locked/>
    <w:rsid w:val="00896083"/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styleId="af0">
    <w:name w:val="header"/>
    <w:basedOn w:val="a"/>
    <w:link w:val="af1"/>
    <w:uiPriority w:val="99"/>
    <w:rsid w:val="006D56A3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link w:val="af0"/>
    <w:uiPriority w:val="99"/>
    <w:locked/>
    <w:rsid w:val="006D56A3"/>
    <w:rPr>
      <w:rFonts w:ascii="Times New Roman" w:hAnsi="Times New Roman" w:cs="Times New Roman"/>
      <w:sz w:val="24"/>
      <w:szCs w:val="24"/>
      <w:lang w:eastAsia="ru-RU"/>
    </w:rPr>
  </w:style>
  <w:style w:type="paragraph" w:styleId="af2">
    <w:name w:val="footer"/>
    <w:basedOn w:val="a"/>
    <w:link w:val="af3"/>
    <w:uiPriority w:val="99"/>
    <w:rsid w:val="006D56A3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link w:val="af2"/>
    <w:uiPriority w:val="99"/>
    <w:locked/>
    <w:rsid w:val="006D56A3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11">
    <w:name w:val="Неразрешенное упоминание1"/>
    <w:uiPriority w:val="99"/>
    <w:semiHidden/>
    <w:rsid w:val="006941C7"/>
    <w:rPr>
      <w:rFonts w:cs="Times New Roman"/>
      <w:color w:val="605E5C"/>
      <w:shd w:val="clear" w:color="auto" w:fill="E1DFDD"/>
    </w:rPr>
  </w:style>
  <w:style w:type="paragraph" w:styleId="af4">
    <w:name w:val="Revision"/>
    <w:hidden/>
    <w:uiPriority w:val="99"/>
    <w:semiHidden/>
    <w:rsid w:val="00DC322F"/>
    <w:rPr>
      <w:rFonts w:ascii="Times New Roman" w:eastAsia="Times New Roman" w:hAnsi="Times New Roman"/>
      <w:sz w:val="24"/>
      <w:szCs w:val="24"/>
    </w:rPr>
  </w:style>
  <w:style w:type="character" w:styleId="af5">
    <w:name w:val="Strong"/>
    <w:uiPriority w:val="99"/>
    <w:qFormat/>
    <w:locked/>
    <w:rsid w:val="00AC5E50"/>
    <w:rPr>
      <w:rFonts w:cs="Times New Roman"/>
      <w:b/>
      <w:bCs/>
    </w:rPr>
  </w:style>
  <w:style w:type="paragraph" w:styleId="af6">
    <w:name w:val="List Paragraph"/>
    <w:basedOn w:val="a"/>
    <w:qFormat/>
    <w:rsid w:val="00366608"/>
    <w:pPr>
      <w:ind w:left="720"/>
      <w:contextualSpacing/>
    </w:pPr>
  </w:style>
  <w:style w:type="paragraph" w:customStyle="1" w:styleId="paragraph">
    <w:name w:val="paragraph"/>
    <w:basedOn w:val="a"/>
    <w:rsid w:val="00366608"/>
    <w:pPr>
      <w:spacing w:before="100" w:beforeAutospacing="1" w:after="100" w:afterAutospacing="1"/>
    </w:pPr>
  </w:style>
  <w:style w:type="paragraph" w:customStyle="1" w:styleId="s1">
    <w:name w:val="s_1"/>
    <w:basedOn w:val="a"/>
    <w:rsid w:val="00DA6C0B"/>
    <w:pPr>
      <w:spacing w:before="100" w:beforeAutospacing="1" w:after="100" w:afterAutospacing="1"/>
    </w:pPr>
  </w:style>
  <w:style w:type="paragraph" w:customStyle="1" w:styleId="s22">
    <w:name w:val="s_22"/>
    <w:basedOn w:val="a"/>
    <w:rsid w:val="00DA6C0B"/>
    <w:pPr>
      <w:spacing w:before="100" w:beforeAutospacing="1" w:after="100" w:afterAutospacing="1"/>
    </w:pPr>
  </w:style>
  <w:style w:type="character" w:customStyle="1" w:styleId="af7">
    <w:name w:val="Цветовое выделение"/>
    <w:uiPriority w:val="99"/>
    <w:rsid w:val="00237664"/>
    <w:rPr>
      <w:b/>
      <w:bCs/>
      <w:color w:val="26282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00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6295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704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4931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bogotol-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7C4F8DBB4ADA156D3FCF3849788D736312EF84AA49F301C178A01625A846938DE84E28DCBF4F34730EC507T1vCB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AC9F36-D732-4817-A1D3-6A9652E2AF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974</TotalTime>
  <Pages>1</Pages>
  <Words>612</Words>
  <Characters>3493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buhryakov</dc:creator>
  <cp:keywords/>
  <dc:description/>
  <cp:lastModifiedBy>User</cp:lastModifiedBy>
  <cp:revision>118</cp:revision>
  <cp:lastPrinted>2021-10-19T04:18:00Z</cp:lastPrinted>
  <dcterms:created xsi:type="dcterms:W3CDTF">2019-10-04T08:28:00Z</dcterms:created>
  <dcterms:modified xsi:type="dcterms:W3CDTF">2021-10-25T06:46:00Z</dcterms:modified>
</cp:coreProperties>
</file>